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DBEA6" w14:textId="77777777" w:rsidR="0075193D" w:rsidRDefault="0075193D" w:rsidP="0075193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John OSGODBY</w:t>
      </w:r>
      <w:r>
        <w:rPr>
          <w:rFonts w:ascii="Times New Roman" w:hAnsi="Arial Unicode MS"/>
        </w:rPr>
        <w:t xml:space="preserve">      (fl.1414)</w:t>
      </w:r>
    </w:p>
    <w:p w14:paraId="7B579415" w14:textId="77777777" w:rsidR="0075193D" w:rsidRDefault="0075193D" w:rsidP="0075193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of York.  Wright.</w:t>
      </w:r>
    </w:p>
    <w:p w14:paraId="69D8E928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4175835D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543D6CD6" w14:textId="77777777" w:rsidR="0075193D" w:rsidRDefault="0075193D" w:rsidP="0075193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Son:     Thomas, parchment maker(q.v.).   (R.F.Y. p.156)</w:t>
      </w:r>
    </w:p>
    <w:p w14:paraId="538536B7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3890F6AD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333D6FF8" w14:textId="4E307E2A" w:rsidR="005079BC" w:rsidRPr="005079BC" w:rsidRDefault="005079BC" w:rsidP="0075193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He became a Freeman. (R.F.Y.p.122)</w:t>
      </w:r>
    </w:p>
    <w:p w14:paraId="2C542FC7" w14:textId="44392F7F" w:rsidR="0075193D" w:rsidRDefault="0075193D" w:rsidP="0075193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ab/>
        <w:t>1439</w:t>
      </w:r>
      <w:r>
        <w:rPr>
          <w:rFonts w:ascii="Times New Roman" w:hAnsi="Arial Unicode MS"/>
        </w:rPr>
        <w:tab/>
        <w:t>Thomas became a Freeman.   (ibid.</w:t>
      </w:r>
      <w:r w:rsidR="005079BC">
        <w:rPr>
          <w:rFonts w:ascii="Times New Roman" w:hAnsi="Arial Unicode MS"/>
        </w:rPr>
        <w:t>p.156)</w:t>
      </w:r>
    </w:p>
    <w:p w14:paraId="34B9B278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530082E1" w14:textId="77777777" w:rsidR="0075193D" w:rsidRDefault="0075193D" w:rsidP="0075193D">
      <w:pPr>
        <w:pStyle w:val="Body1"/>
        <w:rPr>
          <w:rFonts w:ascii="Times New Roman" w:hAnsi="Arial Unicode MS"/>
        </w:rPr>
      </w:pPr>
    </w:p>
    <w:p w14:paraId="55A9D10C" w14:textId="77777777" w:rsidR="00BA4020" w:rsidRDefault="0075193D" w:rsidP="0075193D">
      <w:pPr>
        <w:pStyle w:val="NoSpacing"/>
        <w:rPr>
          <w:rFonts w:hAnsi="Arial Unicode MS"/>
        </w:rPr>
      </w:pPr>
      <w:r>
        <w:rPr>
          <w:rFonts w:hAnsi="Arial Unicode MS"/>
        </w:rPr>
        <w:t>17 May 2013</w:t>
      </w:r>
    </w:p>
    <w:p w14:paraId="0D554F02" w14:textId="0DEA2386" w:rsidR="005079BC" w:rsidRPr="00186E49" w:rsidRDefault="005079BC" w:rsidP="0075193D">
      <w:pPr>
        <w:pStyle w:val="NoSpacing"/>
      </w:pPr>
      <w:r>
        <w:rPr>
          <w:rFonts w:hAnsi="Arial Unicode MS"/>
        </w:rPr>
        <w:t>29 April 2023</w:t>
      </w:r>
    </w:p>
    <w:sectPr w:rsidR="005079BC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04F9" w14:textId="77777777" w:rsidR="0075193D" w:rsidRDefault="0075193D" w:rsidP="00552EBA">
      <w:r>
        <w:separator/>
      </w:r>
    </w:p>
  </w:endnote>
  <w:endnote w:type="continuationSeparator" w:id="0">
    <w:p w14:paraId="396A8AAC" w14:textId="77777777" w:rsidR="0075193D" w:rsidRDefault="007519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BC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931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79BC">
      <w:rPr>
        <w:noProof/>
      </w:rPr>
      <w:t>29 April 2023</w:t>
    </w:r>
    <w:r w:rsidR="00C07895">
      <w:rPr>
        <w:noProof/>
      </w:rPr>
      <w:fldChar w:fldCharType="end"/>
    </w:r>
  </w:p>
  <w:p w14:paraId="673D662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E13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94FF" w14:textId="77777777" w:rsidR="0075193D" w:rsidRDefault="0075193D" w:rsidP="00552EBA">
      <w:r>
        <w:separator/>
      </w:r>
    </w:p>
  </w:footnote>
  <w:footnote w:type="continuationSeparator" w:id="0">
    <w:p w14:paraId="5548B471" w14:textId="77777777" w:rsidR="0075193D" w:rsidRDefault="007519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96AF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3780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F188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B5108"/>
    <w:multiLevelType w:val="hybridMultilevel"/>
    <w:tmpl w:val="C6B00146"/>
    <w:lvl w:ilvl="0" w:tplc="F076A1E2">
      <w:start w:val="141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13801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079BC"/>
    <w:rsid w:val="00552EBA"/>
    <w:rsid w:val="0075193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1DEB3"/>
  <w15:docId w15:val="{826513F9-9BD7-4A7E-9906-A6CF485B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75193D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2013-06-08T13:16:00Z</dcterms:created>
  <dcterms:modified xsi:type="dcterms:W3CDTF">2023-04-29T07:07:00Z</dcterms:modified>
</cp:coreProperties>
</file>